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15A14" w14:textId="77777777" w:rsidR="00C04C59" w:rsidRPr="00394696" w:rsidRDefault="00C04C59" w:rsidP="00C04C5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 xml:space="preserve">Федеральное государственное автономное образовательное учреждение </w:t>
      </w:r>
    </w:p>
    <w:p w14:paraId="62697047" w14:textId="77777777" w:rsidR="00C04C59" w:rsidRPr="00394696" w:rsidRDefault="00C04C59" w:rsidP="00C04C5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>высшего образования</w:t>
      </w:r>
    </w:p>
    <w:p w14:paraId="02054AC8" w14:textId="77777777" w:rsidR="00C04C59" w:rsidRPr="00394696" w:rsidRDefault="00C04C59" w:rsidP="00C04C59">
      <w:pPr>
        <w:spacing w:after="0" w:line="240" w:lineRule="auto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>«Национальный исследовательский университет «Высшая школа экономики»</w:t>
      </w:r>
    </w:p>
    <w:p w14:paraId="20129F38" w14:textId="77777777" w:rsidR="00C04C59" w:rsidRPr="00394696" w:rsidRDefault="00C04C59">
      <w:pPr>
        <w:rPr>
          <w:rFonts w:ascii="Times New Roman" w:hAnsi="Times New Roman"/>
          <w:sz w:val="26"/>
          <w:szCs w:val="26"/>
        </w:rPr>
      </w:pPr>
    </w:p>
    <w:p w14:paraId="0572E28B" w14:textId="77777777" w:rsidR="00C04C59" w:rsidRPr="00394696" w:rsidRDefault="00C04C59" w:rsidP="005115A2">
      <w:pPr>
        <w:jc w:val="center"/>
        <w:rPr>
          <w:rFonts w:ascii="Times New Roman" w:hAnsi="Times New Roman"/>
          <w:b/>
          <w:sz w:val="26"/>
          <w:szCs w:val="26"/>
        </w:rPr>
      </w:pPr>
      <w:r w:rsidRPr="00394696">
        <w:rPr>
          <w:rFonts w:ascii="Times New Roman" w:hAnsi="Times New Roman"/>
          <w:b/>
          <w:sz w:val="26"/>
          <w:szCs w:val="26"/>
        </w:rPr>
        <w:t>ИНДИВИДУАЛЬНОЕ ЗАДАНИЕ</w:t>
      </w:r>
      <w:r w:rsidR="001D4489" w:rsidRPr="00394696">
        <w:rPr>
          <w:rFonts w:ascii="Times New Roman" w:hAnsi="Times New Roman"/>
          <w:b/>
          <w:sz w:val="26"/>
          <w:szCs w:val="26"/>
        </w:rPr>
        <w:t>, ВЫПОЛНЯЕМОЕ В ПЕРИОД ПРАКТИКИ</w:t>
      </w:r>
    </w:p>
    <w:p w14:paraId="2369A5A5" w14:textId="77777777" w:rsidR="00C04C59" w:rsidRPr="00394696" w:rsidRDefault="009651E0" w:rsidP="00C04C59">
      <w:pPr>
        <w:spacing w:after="0" w:line="0" w:lineRule="atLeast"/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>студенту</w:t>
      </w:r>
      <w:r w:rsidR="00C04C59" w:rsidRPr="00394696">
        <w:rPr>
          <w:rFonts w:ascii="Times New Roman" w:hAnsi="Times New Roman"/>
          <w:sz w:val="26"/>
          <w:szCs w:val="26"/>
        </w:rPr>
        <w:t xml:space="preserve"> </w:t>
      </w:r>
      <w:r w:rsidR="001D4489" w:rsidRPr="00394696">
        <w:rPr>
          <w:rFonts w:ascii="Times New Roman" w:hAnsi="Times New Roman"/>
          <w:sz w:val="26"/>
          <w:szCs w:val="26"/>
        </w:rPr>
        <w:t>__</w:t>
      </w:r>
      <w:r w:rsidR="0021239C" w:rsidRPr="0021239C">
        <w:rPr>
          <w:rFonts w:ascii="Times New Roman" w:hAnsi="Times New Roman"/>
          <w:sz w:val="26"/>
          <w:szCs w:val="26"/>
          <w:u w:val="single"/>
        </w:rPr>
        <w:t>2</w:t>
      </w:r>
      <w:r w:rsidR="001D4489" w:rsidRPr="00394696">
        <w:rPr>
          <w:rFonts w:ascii="Times New Roman" w:hAnsi="Times New Roman"/>
          <w:sz w:val="26"/>
          <w:szCs w:val="26"/>
        </w:rPr>
        <w:t xml:space="preserve">_ курса </w:t>
      </w:r>
      <w:r w:rsidR="00C04C59" w:rsidRPr="0021239C">
        <w:rPr>
          <w:rFonts w:ascii="Times New Roman" w:hAnsi="Times New Roman"/>
          <w:sz w:val="26"/>
          <w:szCs w:val="26"/>
          <w:u w:val="single"/>
        </w:rPr>
        <w:t>очной</w:t>
      </w:r>
      <w:r w:rsidR="00C04C59" w:rsidRPr="00394696">
        <w:rPr>
          <w:rFonts w:ascii="Times New Roman" w:hAnsi="Times New Roman"/>
          <w:sz w:val="26"/>
          <w:szCs w:val="26"/>
        </w:rPr>
        <w:t xml:space="preserve"> / очно-за</w:t>
      </w:r>
      <w:r w:rsidRPr="00394696">
        <w:rPr>
          <w:rFonts w:ascii="Times New Roman" w:hAnsi="Times New Roman"/>
          <w:sz w:val="26"/>
          <w:szCs w:val="26"/>
        </w:rPr>
        <w:t>очной / заочной формы обучения</w:t>
      </w:r>
    </w:p>
    <w:p w14:paraId="270478CB" w14:textId="77777777" w:rsidR="00C04C59" w:rsidRPr="00282CA8" w:rsidRDefault="00C04C59" w:rsidP="00282CA8">
      <w:pPr>
        <w:jc w:val="center"/>
        <w:rPr>
          <w:rFonts w:ascii="Times New Roman" w:hAnsi="Times New Roman"/>
          <w:i/>
          <w:sz w:val="24"/>
          <w:szCs w:val="24"/>
        </w:rPr>
      </w:pPr>
      <w:r w:rsidRPr="00282CA8">
        <w:rPr>
          <w:rFonts w:ascii="Times New Roman" w:hAnsi="Times New Roman"/>
          <w:i/>
          <w:sz w:val="24"/>
          <w:szCs w:val="24"/>
        </w:rPr>
        <w:t>(нужное подчеркнуть)</w:t>
      </w:r>
    </w:p>
    <w:p w14:paraId="719AD304" w14:textId="77777777" w:rsidR="00394696" w:rsidRPr="00282CA8" w:rsidRDefault="00C04C59" w:rsidP="00394696">
      <w:pPr>
        <w:jc w:val="center"/>
        <w:rPr>
          <w:rFonts w:ascii="Times New Roman" w:hAnsi="Times New Roman"/>
          <w:i/>
          <w:sz w:val="24"/>
          <w:szCs w:val="24"/>
        </w:rPr>
      </w:pPr>
      <w:r w:rsidRPr="00394696">
        <w:rPr>
          <w:rFonts w:ascii="Times New Roman" w:hAnsi="Times New Roman"/>
          <w:sz w:val="26"/>
          <w:szCs w:val="26"/>
        </w:rPr>
        <w:t xml:space="preserve">_______________________________________________________________________ </w:t>
      </w:r>
      <w:r w:rsidR="00394696" w:rsidRPr="00282CA8">
        <w:rPr>
          <w:rFonts w:ascii="Times New Roman" w:hAnsi="Times New Roman"/>
          <w:i/>
          <w:sz w:val="24"/>
          <w:szCs w:val="24"/>
        </w:rPr>
        <w:t>(фамилия, имя, отчество при наличии)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850"/>
        <w:gridCol w:w="847"/>
        <w:gridCol w:w="1007"/>
        <w:gridCol w:w="268"/>
        <w:gridCol w:w="486"/>
        <w:gridCol w:w="5041"/>
      </w:tblGrid>
      <w:tr w:rsidR="001D4489" w:rsidRPr="00394696" w14:paraId="64ED72CF" w14:textId="77777777" w:rsidTr="006A17BE">
        <w:trPr>
          <w:trHeight w:val="360"/>
        </w:trPr>
        <w:tc>
          <w:tcPr>
            <w:tcW w:w="3629" w:type="dxa"/>
            <w:gridSpan w:val="4"/>
            <w:vAlign w:val="bottom"/>
          </w:tcPr>
          <w:p w14:paraId="5B9E4766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образовательной программы</w:t>
            </w:r>
          </w:p>
        </w:tc>
        <w:tc>
          <w:tcPr>
            <w:tcW w:w="5942" w:type="dxa"/>
            <w:gridSpan w:val="3"/>
            <w:tcBorders>
              <w:bottom w:val="single" w:sz="4" w:space="0" w:color="auto"/>
            </w:tcBorders>
            <w:vAlign w:val="bottom"/>
          </w:tcPr>
          <w:p w14:paraId="6225F323" w14:textId="491FA187" w:rsidR="001D4489" w:rsidRPr="00394696" w:rsidRDefault="0021239C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Международный спортивный менеджмент</w:t>
            </w:r>
            <w:r w:rsidR="002C0DC2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маркетинг</w:t>
            </w:r>
            <w:r w:rsidR="002C0DC2">
              <w:rPr>
                <w:rFonts w:ascii="Times New Roman" w:hAnsi="Times New Roman"/>
                <w:sz w:val="26"/>
                <w:szCs w:val="26"/>
              </w:rPr>
              <w:t xml:space="preserve"> и право</w:t>
            </w:r>
          </w:p>
        </w:tc>
      </w:tr>
      <w:tr w:rsidR="001D4489" w:rsidRPr="00394696" w14:paraId="413FA4CF" w14:textId="77777777" w:rsidTr="006A17BE">
        <w:tc>
          <w:tcPr>
            <w:tcW w:w="867" w:type="dxa"/>
            <w:vAlign w:val="bottom"/>
          </w:tcPr>
          <w:p w14:paraId="045A5B06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5" w:type="dxa"/>
            <w:vAlign w:val="bottom"/>
          </w:tcPr>
          <w:p w14:paraId="1962B745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B1D8D7B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37C9A976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2" w:type="dxa"/>
            <w:gridSpan w:val="3"/>
            <w:tcBorders>
              <w:top w:val="single" w:sz="4" w:space="0" w:color="auto"/>
            </w:tcBorders>
            <w:vAlign w:val="bottom"/>
          </w:tcPr>
          <w:p w14:paraId="4E76DE6C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(наименование образовательной программы)</w:t>
            </w:r>
          </w:p>
        </w:tc>
      </w:tr>
      <w:tr w:rsidR="001D4489" w:rsidRPr="00394696" w14:paraId="4A049331" w14:textId="77777777" w:rsidTr="006A17BE">
        <w:trPr>
          <w:trHeight w:val="366"/>
        </w:trPr>
        <w:tc>
          <w:tcPr>
            <w:tcW w:w="1732" w:type="dxa"/>
            <w:gridSpan w:val="2"/>
            <w:vAlign w:val="bottom"/>
          </w:tcPr>
          <w:p w14:paraId="41A26F4B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уровня</w:t>
            </w:r>
          </w:p>
        </w:tc>
        <w:tc>
          <w:tcPr>
            <w:tcW w:w="7839" w:type="dxa"/>
            <w:gridSpan w:val="5"/>
            <w:tcBorders>
              <w:bottom w:val="single" w:sz="4" w:space="0" w:color="auto"/>
            </w:tcBorders>
            <w:vAlign w:val="bottom"/>
          </w:tcPr>
          <w:p w14:paraId="0F945EC6" w14:textId="77777777" w:rsidR="001D4489" w:rsidRPr="00394696" w:rsidRDefault="0021239C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магистратуры</w:t>
            </w:r>
          </w:p>
        </w:tc>
      </w:tr>
      <w:tr w:rsidR="00394696" w:rsidRPr="00394696" w14:paraId="040EBBF2" w14:textId="77777777" w:rsidTr="006A17BE">
        <w:tc>
          <w:tcPr>
            <w:tcW w:w="3909" w:type="dxa"/>
            <w:gridSpan w:val="5"/>
            <w:vAlign w:val="bottom"/>
          </w:tcPr>
          <w:p w14:paraId="2C8FA0A9" w14:textId="77777777" w:rsidR="00394696" w:rsidRPr="00394696" w:rsidRDefault="00394696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по направлению/ специальности</w:t>
            </w:r>
          </w:p>
        </w:tc>
        <w:tc>
          <w:tcPr>
            <w:tcW w:w="5662" w:type="dxa"/>
            <w:gridSpan w:val="2"/>
            <w:tcBorders>
              <w:bottom w:val="single" w:sz="4" w:space="0" w:color="auto"/>
            </w:tcBorders>
            <w:vAlign w:val="bottom"/>
          </w:tcPr>
          <w:p w14:paraId="1D132F6A" w14:textId="77777777" w:rsidR="00394696" w:rsidRPr="00394696" w:rsidRDefault="0021239C" w:rsidP="006A17BE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905456">
              <w:rPr>
                <w:rFonts w:ascii="Times New Roman" w:hAnsi="Times New Roman"/>
                <w:sz w:val="28"/>
                <w:szCs w:val="28"/>
              </w:rPr>
              <w:t>38.04.02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Менеджмент</w:t>
            </w:r>
            <w:proofErr w:type="gramEnd"/>
          </w:p>
        </w:tc>
      </w:tr>
      <w:tr w:rsidR="00394696" w:rsidRPr="00394696" w14:paraId="389AABD3" w14:textId="77777777" w:rsidTr="006A17BE">
        <w:tc>
          <w:tcPr>
            <w:tcW w:w="3909" w:type="dxa"/>
            <w:gridSpan w:val="5"/>
            <w:vAlign w:val="bottom"/>
          </w:tcPr>
          <w:p w14:paraId="444CDC80" w14:textId="77777777" w:rsidR="00394696" w:rsidRPr="00394696" w:rsidRDefault="00394696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62" w:type="dxa"/>
            <w:gridSpan w:val="2"/>
            <w:vAlign w:val="bottom"/>
          </w:tcPr>
          <w:p w14:paraId="53B3ED12" w14:textId="77777777" w:rsidR="00394696" w:rsidRPr="00394696" w:rsidRDefault="00394696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(код и название направления/ специальности)</w:t>
            </w:r>
          </w:p>
        </w:tc>
      </w:tr>
      <w:tr w:rsidR="00394696" w:rsidRPr="00394696" w14:paraId="38FC2FEF" w14:textId="77777777" w:rsidTr="006A17BE">
        <w:trPr>
          <w:trHeight w:val="441"/>
        </w:trPr>
        <w:tc>
          <w:tcPr>
            <w:tcW w:w="2596" w:type="dxa"/>
            <w:gridSpan w:val="3"/>
            <w:vAlign w:val="bottom"/>
          </w:tcPr>
          <w:p w14:paraId="20BE80CA" w14:textId="77777777" w:rsidR="00394696" w:rsidRPr="00394696" w:rsidRDefault="00394696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факультета</w:t>
            </w:r>
            <w:r w:rsidR="00535BA3">
              <w:rPr>
                <w:rStyle w:val="a5"/>
                <w:rFonts w:ascii="Times New Roman" w:hAnsi="Times New Roman"/>
                <w:sz w:val="26"/>
                <w:szCs w:val="26"/>
              </w:rPr>
              <w:footnoteReference w:id="1"/>
            </w:r>
          </w:p>
        </w:tc>
        <w:tc>
          <w:tcPr>
            <w:tcW w:w="6975" w:type="dxa"/>
            <w:gridSpan w:val="4"/>
            <w:tcBorders>
              <w:bottom w:val="single" w:sz="4" w:space="0" w:color="auto"/>
            </w:tcBorders>
            <w:vAlign w:val="bottom"/>
          </w:tcPr>
          <w:p w14:paraId="475F95A2" w14:textId="77777777" w:rsidR="00394696" w:rsidRPr="00394696" w:rsidRDefault="0021239C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Высшая школа юриспруденции</w:t>
            </w:r>
            <w:r w:rsidR="00AA15B5">
              <w:rPr>
                <w:rFonts w:ascii="Times New Roman" w:hAnsi="Times New Roman"/>
                <w:sz w:val="26"/>
                <w:szCs w:val="26"/>
              </w:rPr>
              <w:t xml:space="preserve"> и администрирования</w:t>
            </w:r>
          </w:p>
        </w:tc>
      </w:tr>
      <w:tr w:rsidR="006A17BE" w:rsidRPr="00394696" w14:paraId="69A98C00" w14:textId="77777777" w:rsidTr="006A17BE">
        <w:tc>
          <w:tcPr>
            <w:tcW w:w="2596" w:type="dxa"/>
            <w:gridSpan w:val="3"/>
            <w:vAlign w:val="bottom"/>
          </w:tcPr>
          <w:p w14:paraId="3DC7B3A0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Вид практики</w:t>
            </w:r>
          </w:p>
        </w:tc>
        <w:tc>
          <w:tcPr>
            <w:tcW w:w="69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2C5C3" w14:textId="77777777" w:rsidR="006A17BE" w:rsidRPr="00394696" w:rsidRDefault="00AA15B5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Учебная</w:t>
            </w:r>
          </w:p>
        </w:tc>
      </w:tr>
      <w:tr w:rsidR="006A17BE" w:rsidRPr="00394696" w14:paraId="6C945DEC" w14:textId="77777777" w:rsidTr="006A17BE">
        <w:trPr>
          <w:trHeight w:val="447"/>
        </w:trPr>
        <w:tc>
          <w:tcPr>
            <w:tcW w:w="2596" w:type="dxa"/>
            <w:gridSpan w:val="3"/>
            <w:vAlign w:val="bottom"/>
          </w:tcPr>
          <w:p w14:paraId="286CC4C0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Тип практики</w:t>
            </w:r>
          </w:p>
        </w:tc>
        <w:tc>
          <w:tcPr>
            <w:tcW w:w="69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4D10A" w14:textId="77777777" w:rsidR="006A17BE" w:rsidRPr="00394696" w:rsidRDefault="0021239C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Научно-исследовательская</w:t>
            </w:r>
          </w:p>
        </w:tc>
      </w:tr>
      <w:tr w:rsidR="006A17BE" w:rsidRPr="00394696" w14:paraId="6DF42CF1" w14:textId="77777777" w:rsidTr="006A17BE">
        <w:tc>
          <w:tcPr>
            <w:tcW w:w="3909" w:type="dxa"/>
            <w:gridSpan w:val="5"/>
            <w:vAlign w:val="bottom"/>
          </w:tcPr>
          <w:p w14:paraId="12E41927" w14:textId="77777777" w:rsidR="00A66684" w:rsidRDefault="00A66684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3A5AEBB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Срок прохождения практики</w:t>
            </w:r>
          </w:p>
        </w:tc>
        <w:tc>
          <w:tcPr>
            <w:tcW w:w="486" w:type="dxa"/>
            <w:vAlign w:val="bottom"/>
          </w:tcPr>
          <w:p w14:paraId="162D134E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</w:p>
        </w:tc>
        <w:tc>
          <w:tcPr>
            <w:tcW w:w="5176" w:type="dxa"/>
            <w:vAlign w:val="bottom"/>
          </w:tcPr>
          <w:p w14:paraId="5A4A42DE" w14:textId="04D53F06" w:rsidR="006A17BE" w:rsidRPr="00394696" w:rsidRDefault="006A17BE" w:rsidP="00A232E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</w:t>
            </w:r>
            <w:r w:rsidR="00831689">
              <w:rPr>
                <w:rFonts w:ascii="Times New Roman" w:hAnsi="Times New Roman"/>
                <w:sz w:val="26"/>
                <w:szCs w:val="26"/>
                <w:u w:val="single"/>
              </w:rPr>
              <w:t>2</w:t>
            </w:r>
            <w:r w:rsidR="00DA2BDE">
              <w:rPr>
                <w:rFonts w:ascii="Times New Roman" w:hAnsi="Times New Roman"/>
                <w:sz w:val="26"/>
                <w:szCs w:val="26"/>
                <w:u w:val="single"/>
              </w:rPr>
              <w:t>6</w:t>
            </w:r>
            <w:proofErr w:type="gramStart"/>
            <w:r w:rsidRPr="0021239C">
              <w:rPr>
                <w:rFonts w:ascii="Times New Roman" w:hAnsi="Times New Roman"/>
                <w:sz w:val="26"/>
                <w:szCs w:val="26"/>
              </w:rPr>
              <w:t>_</w:t>
            </w:r>
            <w:r w:rsidR="00043D4C" w:rsidRPr="0021239C">
              <w:rPr>
                <w:rFonts w:ascii="Times New Roman" w:hAnsi="Times New Roman"/>
                <w:sz w:val="26"/>
                <w:szCs w:val="26"/>
              </w:rPr>
              <w:t>.</w:t>
            </w:r>
            <w:r w:rsidRPr="0021239C">
              <w:rPr>
                <w:rFonts w:ascii="Times New Roman" w:hAnsi="Times New Roman"/>
                <w:sz w:val="26"/>
                <w:szCs w:val="26"/>
              </w:rPr>
              <w:t>_</w:t>
            </w:r>
            <w:proofErr w:type="gramEnd"/>
            <w:r w:rsidR="0021239C" w:rsidRPr="0021239C">
              <w:rPr>
                <w:rFonts w:ascii="Times New Roman" w:hAnsi="Times New Roman"/>
                <w:sz w:val="26"/>
                <w:szCs w:val="26"/>
                <w:u w:val="single"/>
              </w:rPr>
              <w:t>0</w:t>
            </w:r>
            <w:r w:rsidR="00A232E9">
              <w:rPr>
                <w:rFonts w:ascii="Times New Roman" w:hAnsi="Times New Roman"/>
                <w:sz w:val="26"/>
                <w:szCs w:val="26"/>
                <w:u w:val="single"/>
              </w:rPr>
              <w:t>1</w:t>
            </w:r>
            <w:r w:rsidRPr="0021239C">
              <w:rPr>
                <w:rFonts w:ascii="Times New Roman" w:hAnsi="Times New Roman"/>
                <w:sz w:val="26"/>
                <w:szCs w:val="26"/>
              </w:rPr>
              <w:t>_</w:t>
            </w:r>
            <w:r w:rsidR="00043D4C" w:rsidRPr="0021239C">
              <w:rPr>
                <w:rFonts w:ascii="Times New Roman" w:hAnsi="Times New Roman"/>
                <w:sz w:val="26"/>
                <w:szCs w:val="26"/>
                <w:u w:val="single"/>
              </w:rPr>
              <w:t>.</w:t>
            </w:r>
            <w:r w:rsidRPr="0021239C">
              <w:rPr>
                <w:rFonts w:ascii="Times New Roman" w:hAnsi="Times New Roman"/>
                <w:sz w:val="26"/>
                <w:szCs w:val="26"/>
                <w:u w:val="single"/>
              </w:rPr>
              <w:t>20</w:t>
            </w:r>
            <w:r w:rsidR="0021239C" w:rsidRPr="0021239C">
              <w:rPr>
                <w:rFonts w:ascii="Times New Roman" w:hAnsi="Times New Roman"/>
                <w:sz w:val="26"/>
                <w:szCs w:val="26"/>
                <w:u w:val="single"/>
              </w:rPr>
              <w:t>2</w:t>
            </w:r>
            <w:r w:rsidR="00DA2BDE">
              <w:rPr>
                <w:rFonts w:ascii="Times New Roman" w:hAnsi="Times New Roman"/>
                <w:sz w:val="26"/>
                <w:szCs w:val="26"/>
                <w:u w:val="single"/>
              </w:rPr>
              <w:t>6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__ </w:t>
            </w:r>
          </w:p>
        </w:tc>
      </w:tr>
      <w:tr w:rsidR="006A17BE" w:rsidRPr="00394696" w14:paraId="4A226D93" w14:textId="77777777" w:rsidTr="006A17BE">
        <w:tc>
          <w:tcPr>
            <w:tcW w:w="867" w:type="dxa"/>
            <w:vAlign w:val="bottom"/>
          </w:tcPr>
          <w:p w14:paraId="4B6D01C7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5" w:type="dxa"/>
            <w:vAlign w:val="bottom"/>
          </w:tcPr>
          <w:p w14:paraId="2FE9FC3F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E7EC545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3" w:type="dxa"/>
            <w:gridSpan w:val="2"/>
            <w:vAlign w:val="bottom"/>
          </w:tcPr>
          <w:p w14:paraId="2062AD61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6" w:type="dxa"/>
            <w:vAlign w:val="bottom"/>
          </w:tcPr>
          <w:p w14:paraId="04A21664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</w:t>
            </w:r>
          </w:p>
        </w:tc>
        <w:tc>
          <w:tcPr>
            <w:tcW w:w="5176" w:type="dxa"/>
            <w:vAlign w:val="bottom"/>
          </w:tcPr>
          <w:p w14:paraId="5941BDFD" w14:textId="25FA3F1B" w:rsidR="006A17BE" w:rsidRPr="00394696" w:rsidRDefault="006A17BE" w:rsidP="00A232E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</w:t>
            </w:r>
            <w:r w:rsidR="00A232E9">
              <w:rPr>
                <w:rFonts w:ascii="Times New Roman" w:hAnsi="Times New Roman"/>
                <w:sz w:val="26"/>
                <w:szCs w:val="26"/>
                <w:u w:val="single"/>
              </w:rPr>
              <w:t>2</w:t>
            </w:r>
            <w:r w:rsidR="00DA2BDE">
              <w:rPr>
                <w:rFonts w:ascii="Times New Roman" w:hAnsi="Times New Roman"/>
                <w:sz w:val="26"/>
                <w:szCs w:val="26"/>
                <w:u w:val="single"/>
              </w:rPr>
              <w:t>3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_</w:t>
            </w:r>
            <w:r w:rsidR="00043D4C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_</w:t>
            </w:r>
            <w:proofErr w:type="gramEnd"/>
            <w:r w:rsidR="0021239C" w:rsidRPr="0021239C">
              <w:rPr>
                <w:rFonts w:ascii="Times New Roman" w:hAnsi="Times New Roman"/>
                <w:sz w:val="26"/>
                <w:szCs w:val="26"/>
                <w:u w:val="single"/>
              </w:rPr>
              <w:t>03</w:t>
            </w:r>
            <w:r>
              <w:rPr>
                <w:rFonts w:ascii="Times New Roman" w:hAnsi="Times New Roman"/>
                <w:sz w:val="26"/>
                <w:szCs w:val="26"/>
              </w:rPr>
              <w:t>_</w:t>
            </w:r>
            <w:r w:rsidR="00043D4C" w:rsidRPr="0021239C">
              <w:rPr>
                <w:rFonts w:ascii="Times New Roman" w:hAnsi="Times New Roman"/>
                <w:sz w:val="26"/>
                <w:szCs w:val="26"/>
                <w:u w:val="single"/>
              </w:rPr>
              <w:t>.</w:t>
            </w:r>
            <w:r w:rsidRPr="0021239C">
              <w:rPr>
                <w:rFonts w:ascii="Times New Roman" w:hAnsi="Times New Roman"/>
                <w:sz w:val="26"/>
                <w:szCs w:val="26"/>
                <w:u w:val="single"/>
              </w:rPr>
              <w:t>20</w:t>
            </w:r>
            <w:r w:rsidR="0021239C" w:rsidRPr="0021239C">
              <w:rPr>
                <w:rFonts w:ascii="Times New Roman" w:hAnsi="Times New Roman"/>
                <w:sz w:val="26"/>
                <w:szCs w:val="26"/>
                <w:u w:val="single"/>
              </w:rPr>
              <w:t>2</w:t>
            </w:r>
            <w:r w:rsidR="00DA2BDE">
              <w:rPr>
                <w:rFonts w:ascii="Times New Roman" w:hAnsi="Times New Roman"/>
                <w:sz w:val="26"/>
                <w:szCs w:val="26"/>
                <w:u w:val="single"/>
              </w:rPr>
              <w:t>6</w:t>
            </w:r>
            <w:r>
              <w:rPr>
                <w:rFonts w:ascii="Times New Roman" w:hAnsi="Times New Roman"/>
                <w:sz w:val="26"/>
                <w:szCs w:val="26"/>
              </w:rPr>
              <w:t>__</w:t>
            </w:r>
          </w:p>
        </w:tc>
      </w:tr>
    </w:tbl>
    <w:p w14:paraId="25D27200" w14:textId="77777777" w:rsidR="006A17BE" w:rsidRDefault="00C04C59">
      <w:pPr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>Цель прохождения практики</w:t>
      </w:r>
      <w:r w:rsidR="005115A2" w:rsidRPr="00394696">
        <w:rPr>
          <w:rStyle w:val="a5"/>
          <w:rFonts w:ascii="Times New Roman" w:hAnsi="Times New Roman"/>
          <w:sz w:val="26"/>
          <w:szCs w:val="26"/>
        </w:rPr>
        <w:footnoteReference w:id="2"/>
      </w:r>
      <w:r w:rsidR="002239D5">
        <w:rPr>
          <w:rFonts w:ascii="Times New Roman" w:hAnsi="Times New Roman"/>
          <w:sz w:val="26"/>
          <w:szCs w:val="26"/>
        </w:rPr>
        <w:t>:</w:t>
      </w:r>
      <w:r w:rsidRPr="00394696">
        <w:rPr>
          <w:rFonts w:ascii="Times New Roman" w:hAnsi="Times New Roman"/>
          <w:sz w:val="26"/>
          <w:szCs w:val="26"/>
        </w:rPr>
        <w:t xml:space="preserve">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2239D5" w14:paraId="7456CD94" w14:textId="77777777" w:rsidTr="002239D5">
        <w:trPr>
          <w:trHeight w:val="251"/>
        </w:trPr>
        <w:tc>
          <w:tcPr>
            <w:tcW w:w="9571" w:type="dxa"/>
            <w:tcBorders>
              <w:bottom w:val="single" w:sz="4" w:space="0" w:color="auto"/>
            </w:tcBorders>
          </w:tcPr>
          <w:p w14:paraId="156C3C6D" w14:textId="77777777" w:rsidR="002239D5" w:rsidRDefault="0021239C" w:rsidP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 xml:space="preserve">сбор, анализ и обобщение научного студента, </w:t>
            </w:r>
          </w:p>
        </w:tc>
      </w:tr>
      <w:tr w:rsidR="002239D5" w14:paraId="0DFC82E1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41199882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>материала, направленные на закрепление и углубление теоретической подготовки</w:t>
            </w:r>
          </w:p>
        </w:tc>
      </w:tr>
      <w:tr w:rsidR="002239D5" w14:paraId="448B9B17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2B35A870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>разработка оригинальных научных предложений и научных идей для подготовки</w:t>
            </w:r>
          </w:p>
        </w:tc>
      </w:tr>
      <w:tr w:rsidR="002239D5" w14:paraId="6572E664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3AC9A95B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>магистерской диссертации, получение навыков самостоятельной научно-</w:t>
            </w:r>
          </w:p>
        </w:tc>
      </w:tr>
      <w:tr w:rsidR="002239D5" w14:paraId="2EE989E7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03FD7E79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lastRenderedPageBreak/>
              <w:t>исследовательской работы, практического участия в научно-исследовательской,</w:t>
            </w:r>
          </w:p>
        </w:tc>
      </w:tr>
      <w:tr w:rsidR="002239D5" w14:paraId="7974BF9C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505C2142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 xml:space="preserve">организационно-управленческой, экспертно-аналитической </w:t>
            </w:r>
            <w:proofErr w:type="gramStart"/>
            <w:r w:rsidRPr="0021239C">
              <w:rPr>
                <w:rFonts w:ascii="Times New Roman" w:hAnsi="Times New Roman"/>
                <w:sz w:val="26"/>
                <w:szCs w:val="26"/>
              </w:rPr>
              <w:t>деятельности,  работе</w:t>
            </w:r>
            <w:proofErr w:type="gramEnd"/>
          </w:p>
        </w:tc>
      </w:tr>
      <w:tr w:rsidR="002239D5" w14:paraId="68F1011F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0EE7AD53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>коллективов исследователей и правовом сопровождении спортивных организаций.</w:t>
            </w:r>
          </w:p>
        </w:tc>
      </w:tr>
      <w:tr w:rsidR="002239D5" w14:paraId="1F2D95BA" w14:textId="77777777" w:rsidTr="002239D5">
        <w:tc>
          <w:tcPr>
            <w:tcW w:w="9571" w:type="dxa"/>
            <w:tcBorders>
              <w:top w:val="single" w:sz="4" w:space="0" w:color="auto"/>
            </w:tcBorders>
          </w:tcPr>
          <w:p w14:paraId="00C4F668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239D5" w14:paraId="4D09DAC8" w14:textId="77777777" w:rsidTr="002239D5">
        <w:tc>
          <w:tcPr>
            <w:tcW w:w="9571" w:type="dxa"/>
          </w:tcPr>
          <w:p w14:paraId="32D5BEEA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Задачи практики</w:t>
            </w:r>
            <w:r w:rsidRPr="00394696">
              <w:rPr>
                <w:rStyle w:val="a5"/>
                <w:rFonts w:ascii="Times New Roman" w:hAnsi="Times New Roman"/>
                <w:sz w:val="26"/>
                <w:szCs w:val="26"/>
              </w:rPr>
              <w:footnoteReference w:id="3"/>
            </w:r>
            <w:r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</w:tr>
      <w:tr w:rsidR="002239D5" w14:paraId="3C590B6A" w14:textId="77777777" w:rsidTr="002239D5">
        <w:tc>
          <w:tcPr>
            <w:tcW w:w="9571" w:type="dxa"/>
            <w:tcBorders>
              <w:bottom w:val="single" w:sz="4" w:space="0" w:color="auto"/>
            </w:tcBorders>
          </w:tcPr>
          <w:p w14:paraId="0E1AFC98" w14:textId="77777777" w:rsidR="002239D5" w:rsidRP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>− поиск, сбор, обработка, анализ и систематизация информации по теме исследования;</w:t>
            </w:r>
          </w:p>
        </w:tc>
      </w:tr>
      <w:tr w:rsidR="002239D5" w14:paraId="0DCE47BF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3F17C430" w14:textId="77777777" w:rsidR="002239D5" w:rsidRP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>− разработка, реализация и оценка эффективности проектов, направленных на развитие организации;</w:t>
            </w:r>
          </w:p>
        </w:tc>
      </w:tr>
      <w:tr w:rsidR="002239D5" w14:paraId="37896444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3DA329DA" w14:textId="77777777" w:rsidR="002239D5" w:rsidRP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>− поиск и оценка новых рыночных возможностей, разработка бизнес-моделей и бизнес-планов;</w:t>
            </w:r>
          </w:p>
        </w:tc>
      </w:tr>
      <w:tr w:rsidR="002239D5" w14:paraId="1A2A362A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2CD856E7" w14:textId="77777777" w:rsid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 xml:space="preserve">− диагностика проблем деятельности компаний; </w:t>
            </w:r>
          </w:p>
          <w:p w14:paraId="028A995D" w14:textId="77777777" w:rsidR="002239D5" w:rsidRP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 xml:space="preserve">− подготовка и представление </w:t>
            </w:r>
            <w:r>
              <w:rPr>
                <w:b w:val="0"/>
                <w:iCs w:val="0"/>
                <w:sz w:val="24"/>
                <w:szCs w:val="24"/>
              </w:rPr>
              <w:t>обзоров, отчетов и рекомендаций.</w:t>
            </w:r>
          </w:p>
        </w:tc>
      </w:tr>
      <w:tr w:rsidR="002239D5" w14:paraId="45CDB28B" w14:textId="77777777" w:rsidTr="002239D5">
        <w:tc>
          <w:tcPr>
            <w:tcW w:w="9571" w:type="dxa"/>
            <w:tcBorders>
              <w:top w:val="single" w:sz="4" w:space="0" w:color="auto"/>
            </w:tcBorders>
          </w:tcPr>
          <w:p w14:paraId="606CB7A2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7F475F86" w14:textId="77777777" w:rsidR="00C04C59" w:rsidRDefault="00C04C59">
      <w:pPr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 xml:space="preserve">Содержание практики (вопросы, подлежащие изучению):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813"/>
      </w:tblGrid>
      <w:tr w:rsidR="002239D5" w14:paraId="231AF890" w14:textId="77777777" w:rsidTr="00A34A6D">
        <w:tc>
          <w:tcPr>
            <w:tcW w:w="675" w:type="dxa"/>
          </w:tcPr>
          <w:p w14:paraId="7028A07F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7813" w:type="dxa"/>
          </w:tcPr>
          <w:p w14:paraId="61A21C0D" w14:textId="77777777" w:rsidR="002239D5" w:rsidRDefault="00022E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2D72A2">
              <w:rPr>
                <w:rFonts w:ascii="Times New Roman" w:hAnsi="Times New Roman"/>
                <w:sz w:val="24"/>
                <w:szCs w:val="24"/>
              </w:rPr>
              <w:t xml:space="preserve">зучение </w:t>
            </w:r>
            <w:r>
              <w:rPr>
                <w:rFonts w:ascii="Times New Roman" w:hAnsi="Times New Roman"/>
                <w:sz w:val="24"/>
                <w:szCs w:val="24"/>
              </w:rPr>
              <w:t>успешных российских и зарубежных практик по тематике исследования.</w:t>
            </w:r>
          </w:p>
        </w:tc>
      </w:tr>
      <w:tr w:rsidR="002239D5" w14:paraId="3694966A" w14:textId="77777777" w:rsidTr="00A34A6D">
        <w:tc>
          <w:tcPr>
            <w:tcW w:w="675" w:type="dxa"/>
          </w:tcPr>
          <w:p w14:paraId="5CBE7DFC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7813" w:type="dxa"/>
          </w:tcPr>
          <w:p w14:paraId="12F405F0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022E6A">
              <w:rPr>
                <w:rFonts w:ascii="Times New Roman" w:hAnsi="Times New Roman"/>
                <w:sz w:val="24"/>
                <w:szCs w:val="24"/>
              </w:rPr>
              <w:t xml:space="preserve">одготовка предложений по совершенствованию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22E6A">
              <w:rPr>
                <w:rFonts w:ascii="Times New Roman" w:hAnsi="Times New Roman"/>
                <w:sz w:val="24"/>
                <w:szCs w:val="24"/>
              </w:rPr>
              <w:t>рганизации и (или) качества процессов, в которые вовлечен с</w:t>
            </w:r>
            <w:r>
              <w:rPr>
                <w:rFonts w:ascii="Times New Roman" w:hAnsi="Times New Roman"/>
                <w:sz w:val="24"/>
                <w:szCs w:val="24"/>
              </w:rPr>
              <w:t>тудент при прохождении практики.</w:t>
            </w:r>
          </w:p>
        </w:tc>
      </w:tr>
      <w:tr w:rsidR="002239D5" w14:paraId="663A4E75" w14:textId="77777777" w:rsidTr="00A34A6D">
        <w:tc>
          <w:tcPr>
            <w:tcW w:w="675" w:type="dxa"/>
          </w:tcPr>
          <w:p w14:paraId="7D5B2C42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7813" w:type="dxa"/>
          </w:tcPr>
          <w:p w14:paraId="2DBDD252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Анализ и выбор научно-методического и аналитического инструментария в сфере профессиональной деятельности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2239D5" w14:paraId="06A7D366" w14:textId="77777777" w:rsidTr="00A34A6D">
        <w:tc>
          <w:tcPr>
            <w:tcW w:w="675" w:type="dxa"/>
          </w:tcPr>
          <w:p w14:paraId="65E0C0F5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7813" w:type="dxa"/>
          </w:tcPr>
          <w:p w14:paraId="7A576AC4" w14:textId="77777777" w:rsidR="002239D5" w:rsidRDefault="00022E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Pr="00022E6A">
              <w:rPr>
                <w:rFonts w:ascii="Times New Roman" w:hAnsi="Times New Roman"/>
                <w:sz w:val="26"/>
                <w:szCs w:val="26"/>
              </w:rPr>
              <w:t>бор и обобщение материала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022E6A">
              <w:rPr>
                <w:rFonts w:ascii="Times New Roman" w:hAnsi="Times New Roman"/>
                <w:sz w:val="26"/>
                <w:szCs w:val="26"/>
              </w:rPr>
              <w:t>написание отдельных разделов магистерской диссертации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2239D5" w14:paraId="5F874CDD" w14:textId="77777777" w:rsidTr="00A34A6D">
        <w:tc>
          <w:tcPr>
            <w:tcW w:w="675" w:type="dxa"/>
          </w:tcPr>
          <w:p w14:paraId="6F659CA2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7813" w:type="dxa"/>
          </w:tcPr>
          <w:p w14:paraId="2836F5FA" w14:textId="77777777" w:rsidR="002239D5" w:rsidRDefault="00022E6A" w:rsidP="00AD6E60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D72A2">
              <w:rPr>
                <w:rFonts w:ascii="Times New Roman" w:hAnsi="Times New Roman"/>
                <w:sz w:val="24"/>
                <w:szCs w:val="24"/>
              </w:rPr>
              <w:t xml:space="preserve">одготовка </w:t>
            </w:r>
            <w:r w:rsidR="00AD6E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72A2">
              <w:rPr>
                <w:rFonts w:ascii="Times New Roman" w:hAnsi="Times New Roman"/>
                <w:sz w:val="24"/>
                <w:szCs w:val="24"/>
              </w:rPr>
              <w:t>текста</w:t>
            </w:r>
            <w:proofErr w:type="gramEnd"/>
            <w:r w:rsidRPr="002D72A2">
              <w:rPr>
                <w:rFonts w:ascii="Times New Roman" w:hAnsi="Times New Roman"/>
                <w:sz w:val="24"/>
                <w:szCs w:val="24"/>
              </w:rPr>
              <w:t xml:space="preserve"> магистерской диссертации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AD6E60">
              <w:t xml:space="preserve">  </w:t>
            </w:r>
            <w:r w:rsidR="00AD6E60" w:rsidRPr="00AD6E60">
              <w:rPr>
                <w:rFonts w:ascii="Times New Roman" w:hAnsi="Times New Roman"/>
                <w:sz w:val="24"/>
                <w:szCs w:val="24"/>
              </w:rPr>
              <w:t>Подготовка отчета, сбор всех материалов по практике.</w:t>
            </w:r>
          </w:p>
        </w:tc>
      </w:tr>
      <w:tr w:rsidR="00A34A6D" w14:paraId="52D4CEEC" w14:textId="77777777" w:rsidTr="00A34A6D">
        <w:tc>
          <w:tcPr>
            <w:tcW w:w="8488" w:type="dxa"/>
            <w:gridSpan w:val="2"/>
          </w:tcPr>
          <w:p w14:paraId="649C9A57" w14:textId="77777777" w:rsidR="00022E6A" w:rsidRDefault="00022E6A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6D9F690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Планируемые результаты:</w:t>
            </w:r>
          </w:p>
        </w:tc>
      </w:tr>
      <w:tr w:rsidR="002239D5" w14:paraId="460047DD" w14:textId="77777777" w:rsidTr="00A34A6D">
        <w:tc>
          <w:tcPr>
            <w:tcW w:w="675" w:type="dxa"/>
          </w:tcPr>
          <w:p w14:paraId="4913210E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7813" w:type="dxa"/>
          </w:tcPr>
          <w:p w14:paraId="7DE7F072" w14:textId="77777777" w:rsidR="002239D5" w:rsidRDefault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Выявление актуальных проблем и тенденций в области управления</w:t>
            </w:r>
          </w:p>
        </w:tc>
      </w:tr>
      <w:tr w:rsidR="002239D5" w14:paraId="0503D7AA" w14:textId="77777777" w:rsidTr="00A34A6D">
        <w:tc>
          <w:tcPr>
            <w:tcW w:w="675" w:type="dxa"/>
          </w:tcPr>
          <w:p w14:paraId="13D1CC45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7813" w:type="dxa"/>
          </w:tcPr>
          <w:p w14:paraId="72962484" w14:textId="77777777" w:rsidR="002239D5" w:rsidRDefault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Разработка и реализация стратегии организации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2239D5" w14:paraId="709B6641" w14:textId="77777777" w:rsidTr="00A34A6D">
        <w:tc>
          <w:tcPr>
            <w:tcW w:w="675" w:type="dxa"/>
          </w:tcPr>
          <w:p w14:paraId="7F754409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7813" w:type="dxa"/>
          </w:tcPr>
          <w:p w14:paraId="50BFFEB6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Разработка, реализация и оценка эффективности проектов, направленных на развитие организации;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22E6A">
              <w:rPr>
                <w:rFonts w:ascii="Times New Roman" w:hAnsi="Times New Roman"/>
                <w:sz w:val="26"/>
                <w:szCs w:val="26"/>
              </w:rPr>
              <w:t>диагностик</w:t>
            </w:r>
            <w:r>
              <w:rPr>
                <w:rFonts w:ascii="Times New Roman" w:hAnsi="Times New Roman"/>
                <w:sz w:val="26"/>
                <w:szCs w:val="26"/>
              </w:rPr>
              <w:t>а проблем деятельности компаний.</w:t>
            </w:r>
          </w:p>
        </w:tc>
      </w:tr>
      <w:tr w:rsidR="002239D5" w14:paraId="3D684FFA" w14:textId="77777777" w:rsidTr="00A34A6D">
        <w:tc>
          <w:tcPr>
            <w:tcW w:w="675" w:type="dxa"/>
          </w:tcPr>
          <w:p w14:paraId="14AEB929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7813" w:type="dxa"/>
          </w:tcPr>
          <w:p w14:paraId="0E0222F4" w14:textId="77777777" w:rsidR="00022E6A" w:rsidRPr="00022E6A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Выявление актуальных проблем и тенденций в области управления;</w:t>
            </w:r>
          </w:p>
          <w:p w14:paraId="0303A1F1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разработка методического обеспечения консультационной деятельности, в том числе н</w:t>
            </w:r>
            <w:r>
              <w:rPr>
                <w:rFonts w:ascii="Times New Roman" w:hAnsi="Times New Roman"/>
                <w:sz w:val="26"/>
                <w:szCs w:val="26"/>
              </w:rPr>
              <w:t>а базе проводимых исследований.</w:t>
            </w:r>
          </w:p>
        </w:tc>
      </w:tr>
      <w:tr w:rsidR="002239D5" w14:paraId="1107AF71" w14:textId="77777777" w:rsidTr="00A34A6D">
        <w:tc>
          <w:tcPr>
            <w:tcW w:w="675" w:type="dxa"/>
          </w:tcPr>
          <w:p w14:paraId="65D0F0DA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7813" w:type="dxa"/>
          </w:tcPr>
          <w:p w14:paraId="1BB4D388" w14:textId="77777777" w:rsidR="00022E6A" w:rsidRPr="00022E6A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Подготовка обзоров, отчетов и научных публикаций;</w:t>
            </w:r>
          </w:p>
          <w:p w14:paraId="0323D74F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подбор, адаптация, разработка и использование методов и инстру</w:t>
            </w:r>
            <w:r>
              <w:rPr>
                <w:rFonts w:ascii="Times New Roman" w:hAnsi="Times New Roman"/>
                <w:sz w:val="26"/>
                <w:szCs w:val="26"/>
              </w:rPr>
              <w:t>ментов решения проблем компаний.</w:t>
            </w:r>
          </w:p>
        </w:tc>
      </w:tr>
      <w:tr w:rsidR="002239D5" w14:paraId="2BBF01A2" w14:textId="77777777" w:rsidTr="00A34A6D">
        <w:tc>
          <w:tcPr>
            <w:tcW w:w="675" w:type="dxa"/>
          </w:tcPr>
          <w:p w14:paraId="6EE24F4D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7813" w:type="dxa"/>
          </w:tcPr>
          <w:p w14:paraId="7B09383A" w14:textId="77777777" w:rsidR="002239D5" w:rsidRDefault="00022E6A" w:rsidP="00185C49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 xml:space="preserve">Поиск, сбор, обработка, анализ и систематизация информации по теме </w:t>
            </w:r>
            <w:proofErr w:type="gramStart"/>
            <w:r w:rsidRPr="00022E6A">
              <w:rPr>
                <w:rFonts w:ascii="Times New Roman" w:hAnsi="Times New Roman"/>
                <w:sz w:val="26"/>
                <w:szCs w:val="26"/>
              </w:rPr>
              <w:t>исследования;  подбор</w:t>
            </w:r>
            <w:proofErr w:type="gramEnd"/>
            <w:r w:rsidRPr="00022E6A">
              <w:rPr>
                <w:rFonts w:ascii="Times New Roman" w:hAnsi="Times New Roman"/>
                <w:sz w:val="26"/>
                <w:szCs w:val="26"/>
              </w:rPr>
              <w:t xml:space="preserve">, адаптация, разработка и использование методов и инструментов исследования и анализа результатов;  </w:t>
            </w:r>
          </w:p>
        </w:tc>
      </w:tr>
      <w:tr w:rsidR="00A34A6D" w14:paraId="7AB78F2C" w14:textId="77777777" w:rsidTr="00A34A6D">
        <w:tc>
          <w:tcPr>
            <w:tcW w:w="675" w:type="dxa"/>
          </w:tcPr>
          <w:p w14:paraId="59AE615E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7813" w:type="dxa"/>
          </w:tcPr>
          <w:p w14:paraId="11DA31DC" w14:textId="77777777" w:rsidR="00A34A6D" w:rsidRDefault="00022E6A" w:rsidP="00185C49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Поиск и оценка новых рыночных возможностей, разработка бизнес-моделей и бизнес-</w:t>
            </w:r>
            <w:proofErr w:type="gramStart"/>
            <w:r w:rsidRPr="00022E6A">
              <w:rPr>
                <w:rFonts w:ascii="Times New Roman" w:hAnsi="Times New Roman"/>
                <w:sz w:val="26"/>
                <w:szCs w:val="26"/>
              </w:rPr>
              <w:t>планов;  планирование</w:t>
            </w:r>
            <w:proofErr w:type="gramEnd"/>
            <w:r w:rsidRPr="00022E6A">
              <w:rPr>
                <w:rFonts w:ascii="Times New Roman" w:hAnsi="Times New Roman"/>
                <w:sz w:val="26"/>
                <w:szCs w:val="26"/>
              </w:rPr>
              <w:t>, организация, контроль и стимулирование предпринимательской деятельности;</w:t>
            </w:r>
          </w:p>
        </w:tc>
      </w:tr>
      <w:tr w:rsidR="002239D5" w14:paraId="0089430E" w14:textId="77777777" w:rsidTr="00A34A6D">
        <w:tc>
          <w:tcPr>
            <w:tcW w:w="675" w:type="dxa"/>
          </w:tcPr>
          <w:p w14:paraId="6EFC8B69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3" w:type="dxa"/>
          </w:tcPr>
          <w:p w14:paraId="697D21DE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2CDE17CD" w14:textId="77777777" w:rsidR="00C04C59" w:rsidRPr="00394696" w:rsidRDefault="00C04C59">
      <w:pPr>
        <w:rPr>
          <w:rFonts w:ascii="Times New Roman" w:hAnsi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"/>
        <w:gridCol w:w="621"/>
        <w:gridCol w:w="624"/>
        <w:gridCol w:w="623"/>
        <w:gridCol w:w="623"/>
        <w:gridCol w:w="997"/>
        <w:gridCol w:w="246"/>
        <w:gridCol w:w="629"/>
        <w:gridCol w:w="627"/>
        <w:gridCol w:w="1001"/>
        <w:gridCol w:w="246"/>
        <w:gridCol w:w="625"/>
        <w:gridCol w:w="624"/>
        <w:gridCol w:w="624"/>
        <w:gridCol w:w="624"/>
      </w:tblGrid>
      <w:tr w:rsidR="00A34A6D" w14:paraId="47C0E39B" w14:textId="77777777" w:rsidTr="000F4523">
        <w:tc>
          <w:tcPr>
            <w:tcW w:w="9571" w:type="dxa"/>
            <w:gridSpan w:val="15"/>
          </w:tcPr>
          <w:p w14:paraId="5F43D14A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Руководитель практики от НИУ ВШЭ:</w:t>
            </w:r>
          </w:p>
        </w:tc>
      </w:tr>
      <w:tr w:rsidR="00A34A6D" w14:paraId="1895C9FD" w14:textId="77777777" w:rsidTr="000F4523">
        <w:tc>
          <w:tcPr>
            <w:tcW w:w="4219" w:type="dxa"/>
            <w:gridSpan w:val="6"/>
            <w:tcBorders>
              <w:bottom w:val="single" w:sz="4" w:space="0" w:color="auto"/>
            </w:tcBorders>
          </w:tcPr>
          <w:p w14:paraId="4DE879B0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6A91409B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bottom w:val="single" w:sz="4" w:space="0" w:color="auto"/>
            </w:tcBorders>
          </w:tcPr>
          <w:p w14:paraId="61687B2F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004AA41A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3" w:type="dxa"/>
            <w:gridSpan w:val="4"/>
            <w:tcBorders>
              <w:bottom w:val="single" w:sz="4" w:space="0" w:color="auto"/>
            </w:tcBorders>
          </w:tcPr>
          <w:p w14:paraId="4A862DBF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34A6D" w14:paraId="272D4CF5" w14:textId="77777777" w:rsidTr="000F4523">
        <w:tc>
          <w:tcPr>
            <w:tcW w:w="4219" w:type="dxa"/>
            <w:gridSpan w:val="6"/>
            <w:tcBorders>
              <w:top w:val="single" w:sz="4" w:space="0" w:color="auto"/>
            </w:tcBorders>
          </w:tcPr>
          <w:p w14:paraId="4572A95B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  <w:tc>
          <w:tcPr>
            <w:tcW w:w="247" w:type="dxa"/>
          </w:tcPr>
          <w:p w14:paraId="5AD7D59C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305" w:type="dxa"/>
            <w:gridSpan w:val="3"/>
          </w:tcPr>
          <w:p w14:paraId="252A9B70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47" w:type="dxa"/>
          </w:tcPr>
          <w:p w14:paraId="6E99E263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553" w:type="dxa"/>
            <w:gridSpan w:val="4"/>
          </w:tcPr>
          <w:p w14:paraId="208EF3D7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(фамилия, инициалы)</w:t>
            </w:r>
          </w:p>
        </w:tc>
      </w:tr>
      <w:tr w:rsidR="00A34A6D" w14:paraId="4A45CFA9" w14:textId="77777777" w:rsidTr="000F4523">
        <w:trPr>
          <w:trHeight w:val="181"/>
        </w:trPr>
        <w:tc>
          <w:tcPr>
            <w:tcW w:w="638" w:type="dxa"/>
          </w:tcPr>
          <w:p w14:paraId="0FEE2248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DA5DE60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1F50E7E3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7DDCAF3A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163B3404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78473F50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6054D34D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13B18E6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433706EC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31115DA2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0241D7C9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2FFFBE2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216ED9FC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4AD4A9A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14:paraId="7713B64E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34A6D" w14:paraId="713B8D53" w14:textId="77777777" w:rsidTr="000F4523">
        <w:tc>
          <w:tcPr>
            <w:tcW w:w="9571" w:type="dxa"/>
            <w:gridSpan w:val="15"/>
          </w:tcPr>
          <w:p w14:paraId="733C7403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СОГЛАСОВАНО</w:t>
            </w:r>
          </w:p>
        </w:tc>
      </w:tr>
      <w:tr w:rsidR="00A34A6D" w14:paraId="49B6721E" w14:textId="77777777" w:rsidTr="000F4523">
        <w:tc>
          <w:tcPr>
            <w:tcW w:w="9571" w:type="dxa"/>
            <w:gridSpan w:val="15"/>
          </w:tcPr>
          <w:p w14:paraId="14A99B45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Руководитель практики от профильной организации</w:t>
            </w:r>
          </w:p>
        </w:tc>
      </w:tr>
      <w:tr w:rsidR="00282CA8" w14:paraId="067C39B0" w14:textId="77777777" w:rsidTr="000F4523">
        <w:tc>
          <w:tcPr>
            <w:tcW w:w="4219" w:type="dxa"/>
            <w:gridSpan w:val="6"/>
            <w:tcBorders>
              <w:bottom w:val="single" w:sz="4" w:space="0" w:color="auto"/>
            </w:tcBorders>
          </w:tcPr>
          <w:p w14:paraId="7744D0BF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26092626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bottom w:val="single" w:sz="4" w:space="0" w:color="auto"/>
            </w:tcBorders>
          </w:tcPr>
          <w:p w14:paraId="480955E6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29312715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3" w:type="dxa"/>
            <w:gridSpan w:val="4"/>
            <w:tcBorders>
              <w:bottom w:val="single" w:sz="4" w:space="0" w:color="auto"/>
            </w:tcBorders>
          </w:tcPr>
          <w:p w14:paraId="5DB511E4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82CA8" w14:paraId="39D22279" w14:textId="77777777" w:rsidTr="000F4523">
        <w:tc>
          <w:tcPr>
            <w:tcW w:w="4219" w:type="dxa"/>
            <w:gridSpan w:val="6"/>
            <w:tcBorders>
              <w:top w:val="single" w:sz="4" w:space="0" w:color="auto"/>
            </w:tcBorders>
          </w:tcPr>
          <w:p w14:paraId="66BDD0F4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  <w:tc>
          <w:tcPr>
            <w:tcW w:w="247" w:type="dxa"/>
          </w:tcPr>
          <w:p w14:paraId="1B060D70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5" w:type="dxa"/>
            <w:gridSpan w:val="3"/>
          </w:tcPr>
          <w:p w14:paraId="523E51A3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47" w:type="dxa"/>
          </w:tcPr>
          <w:p w14:paraId="3BCEACC9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3" w:type="dxa"/>
            <w:gridSpan w:val="4"/>
          </w:tcPr>
          <w:p w14:paraId="02C77B4E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(фамилия, инициалы)</w:t>
            </w:r>
          </w:p>
        </w:tc>
      </w:tr>
      <w:tr w:rsidR="00A34A6D" w14:paraId="56458739" w14:textId="77777777" w:rsidTr="000F4523">
        <w:tc>
          <w:tcPr>
            <w:tcW w:w="638" w:type="dxa"/>
          </w:tcPr>
          <w:p w14:paraId="4D814C35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74556C56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0C2A0C57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44282B10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5408ED43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7583051E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3E6851AD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43122467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2A0B52FE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0F7BB05F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1729D4AD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AD0B21C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734DBE07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087FF4ED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14:paraId="2FE3EE9B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4523" w14:paraId="7E28666E" w14:textId="77777777" w:rsidTr="000F4523">
        <w:tc>
          <w:tcPr>
            <w:tcW w:w="5104" w:type="dxa"/>
            <w:gridSpan w:val="8"/>
          </w:tcPr>
          <w:p w14:paraId="44618A85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Задание принято к исполнению</w:t>
            </w:r>
          </w:p>
        </w:tc>
        <w:tc>
          <w:tcPr>
            <w:tcW w:w="4467" w:type="dxa"/>
            <w:gridSpan w:val="7"/>
          </w:tcPr>
          <w:p w14:paraId="6D0BF0F9" w14:textId="77777777" w:rsidR="000F4523" w:rsidRDefault="000F4523" w:rsidP="00AA15B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_</w:t>
            </w:r>
            <w:r w:rsidR="00043D4C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_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__</w:t>
            </w:r>
            <w:r w:rsidR="00043D4C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20</w:t>
            </w:r>
            <w:r w:rsidR="00AA15B5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__</w:t>
            </w:r>
          </w:p>
        </w:tc>
      </w:tr>
      <w:tr w:rsidR="000F4523" w14:paraId="59ABB72B" w14:textId="77777777" w:rsidTr="003E70A8">
        <w:tc>
          <w:tcPr>
            <w:tcW w:w="3190" w:type="dxa"/>
            <w:gridSpan w:val="5"/>
          </w:tcPr>
          <w:p w14:paraId="6EEE9267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Студент</w:t>
            </w:r>
          </w:p>
        </w:tc>
        <w:tc>
          <w:tcPr>
            <w:tcW w:w="1029" w:type="dxa"/>
          </w:tcPr>
          <w:p w14:paraId="517370C7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54BA69C5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0E787E7D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F9945AC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76129D2A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4324519D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635BC987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534F238C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1E139418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14:paraId="70251536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4523" w14:paraId="45CB087B" w14:textId="77777777" w:rsidTr="003E70A8">
        <w:tc>
          <w:tcPr>
            <w:tcW w:w="638" w:type="dxa"/>
          </w:tcPr>
          <w:p w14:paraId="2B9EE4E2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09BF7A09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43" w:type="dxa"/>
            <w:gridSpan w:val="4"/>
            <w:tcBorders>
              <w:bottom w:val="single" w:sz="4" w:space="0" w:color="auto"/>
            </w:tcBorders>
          </w:tcPr>
          <w:p w14:paraId="11B96D22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119C7E3B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66" w:type="dxa"/>
            <w:gridSpan w:val="7"/>
            <w:tcBorders>
              <w:bottom w:val="single" w:sz="4" w:space="0" w:color="auto"/>
            </w:tcBorders>
          </w:tcPr>
          <w:p w14:paraId="3BA35ED9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14:paraId="057A7444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4523" w14:paraId="5C5CBEF2" w14:textId="77777777" w:rsidTr="003E70A8">
        <w:tc>
          <w:tcPr>
            <w:tcW w:w="638" w:type="dxa"/>
          </w:tcPr>
          <w:p w14:paraId="19111DDE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40B3968E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43" w:type="dxa"/>
            <w:gridSpan w:val="4"/>
          </w:tcPr>
          <w:p w14:paraId="44A3954F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52A3DBBA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66" w:type="dxa"/>
            <w:gridSpan w:val="7"/>
            <w:tcBorders>
              <w:top w:val="single" w:sz="4" w:space="0" w:color="auto"/>
            </w:tcBorders>
          </w:tcPr>
          <w:p w14:paraId="73315B37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(фамилия, инициалы)</w:t>
            </w:r>
          </w:p>
        </w:tc>
        <w:tc>
          <w:tcPr>
            <w:tcW w:w="639" w:type="dxa"/>
          </w:tcPr>
          <w:p w14:paraId="4785355B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D16306A" w14:textId="77777777" w:rsidR="005115A2" w:rsidRPr="00394696" w:rsidRDefault="005115A2" w:rsidP="000F4523">
      <w:pPr>
        <w:rPr>
          <w:rFonts w:ascii="Times New Roman" w:hAnsi="Times New Roman"/>
          <w:sz w:val="26"/>
          <w:szCs w:val="26"/>
        </w:rPr>
      </w:pPr>
    </w:p>
    <w:sectPr w:rsidR="005115A2" w:rsidRPr="00394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1874E" w14:textId="77777777" w:rsidR="001C3157" w:rsidRDefault="001C3157" w:rsidP="005115A2">
      <w:pPr>
        <w:spacing w:after="0" w:line="240" w:lineRule="auto"/>
      </w:pPr>
      <w:r>
        <w:separator/>
      </w:r>
    </w:p>
  </w:endnote>
  <w:endnote w:type="continuationSeparator" w:id="0">
    <w:p w14:paraId="7485643B" w14:textId="77777777" w:rsidR="001C3157" w:rsidRDefault="001C3157" w:rsidP="00511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702B6" w14:textId="77777777" w:rsidR="001C3157" w:rsidRDefault="001C3157" w:rsidP="005115A2">
      <w:pPr>
        <w:spacing w:after="0" w:line="240" w:lineRule="auto"/>
      </w:pPr>
      <w:r>
        <w:separator/>
      </w:r>
    </w:p>
  </w:footnote>
  <w:footnote w:type="continuationSeparator" w:id="0">
    <w:p w14:paraId="463399AF" w14:textId="77777777" w:rsidR="001C3157" w:rsidRDefault="001C3157" w:rsidP="005115A2">
      <w:pPr>
        <w:spacing w:after="0" w:line="240" w:lineRule="auto"/>
      </w:pPr>
      <w:r>
        <w:continuationSeparator/>
      </w:r>
    </w:p>
  </w:footnote>
  <w:footnote w:id="1">
    <w:p w14:paraId="002F7CA2" w14:textId="77777777" w:rsidR="00535BA3" w:rsidRDefault="00535BA3" w:rsidP="0031203E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535BA3">
        <w:rPr>
          <w:rFonts w:ascii="Times New Roman" w:hAnsi="Times New Roman"/>
        </w:rPr>
        <w:t xml:space="preserve">Под </w:t>
      </w:r>
      <w:r w:rsidRPr="002D2C45">
        <w:rPr>
          <w:rFonts w:ascii="Times New Roman" w:hAnsi="Times New Roman"/>
        </w:rPr>
        <w:t xml:space="preserve">факультетом понимается структурное подразделение НИУ ВШЭ, реализующее образовательные программы высшего образования </w:t>
      </w:r>
      <w:r w:rsidR="002D2C45" w:rsidRPr="002D2C45">
        <w:rPr>
          <w:rFonts w:ascii="Times New Roman" w:hAnsi="Times New Roman"/>
        </w:rPr>
        <w:t>– программы бакалавриата, специалитета, магистратуры</w:t>
      </w:r>
      <w:r w:rsidR="0031203E">
        <w:rPr>
          <w:rFonts w:ascii="Times New Roman" w:hAnsi="Times New Roman"/>
        </w:rPr>
        <w:t>.</w:t>
      </w:r>
      <w:r w:rsidR="002D2C45">
        <w:t xml:space="preserve"> </w:t>
      </w:r>
    </w:p>
  </w:footnote>
  <w:footnote w:id="2">
    <w:p w14:paraId="38CD0CB2" w14:textId="77777777" w:rsidR="005115A2" w:rsidRPr="003E70A8" w:rsidRDefault="005115A2">
      <w:pPr>
        <w:pStyle w:val="a3"/>
        <w:rPr>
          <w:rFonts w:ascii="Times New Roman" w:hAnsi="Times New Roman"/>
        </w:rPr>
      </w:pPr>
      <w:r>
        <w:rPr>
          <w:rStyle w:val="a5"/>
        </w:rPr>
        <w:footnoteRef/>
      </w:r>
      <w:r>
        <w:t xml:space="preserve"> </w:t>
      </w:r>
      <w:r w:rsidR="002239D5" w:rsidRPr="003E70A8">
        <w:rPr>
          <w:rFonts w:ascii="Times New Roman" w:hAnsi="Times New Roman"/>
        </w:rPr>
        <w:t>В соответствии с программой практики.</w:t>
      </w:r>
    </w:p>
  </w:footnote>
  <w:footnote w:id="3">
    <w:p w14:paraId="2D6CEB33" w14:textId="77777777" w:rsidR="002239D5" w:rsidRPr="003E70A8" w:rsidRDefault="002239D5" w:rsidP="002239D5">
      <w:pPr>
        <w:pStyle w:val="a3"/>
        <w:rPr>
          <w:rFonts w:ascii="Times New Roman" w:hAnsi="Times New Roman"/>
        </w:rPr>
      </w:pPr>
      <w:r>
        <w:rPr>
          <w:rStyle w:val="a5"/>
        </w:rPr>
        <w:footnoteRef/>
      </w:r>
      <w:r>
        <w:t xml:space="preserve"> </w:t>
      </w:r>
      <w:r w:rsidR="00282CA8" w:rsidRPr="003E70A8">
        <w:rPr>
          <w:rFonts w:ascii="Times New Roman" w:hAnsi="Times New Roman"/>
        </w:rPr>
        <w:t>В соответствии с программой практики.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C59"/>
    <w:rsid w:val="00022E6A"/>
    <w:rsid w:val="00043D4C"/>
    <w:rsid w:val="000445E0"/>
    <w:rsid w:val="000F4523"/>
    <w:rsid w:val="00111CF4"/>
    <w:rsid w:val="00185C49"/>
    <w:rsid w:val="001C3157"/>
    <w:rsid w:val="001D4489"/>
    <w:rsid w:val="0021239C"/>
    <w:rsid w:val="002239D5"/>
    <w:rsid w:val="00282CA8"/>
    <w:rsid w:val="002C0DC2"/>
    <w:rsid w:val="002D2C45"/>
    <w:rsid w:val="0031203E"/>
    <w:rsid w:val="003225EB"/>
    <w:rsid w:val="00394696"/>
    <w:rsid w:val="003D00D1"/>
    <w:rsid w:val="003E70A8"/>
    <w:rsid w:val="004E2F01"/>
    <w:rsid w:val="005115A2"/>
    <w:rsid w:val="0053208F"/>
    <w:rsid w:val="00535BA3"/>
    <w:rsid w:val="006A17BE"/>
    <w:rsid w:val="006A7684"/>
    <w:rsid w:val="006E2B2D"/>
    <w:rsid w:val="0071428C"/>
    <w:rsid w:val="00757EFD"/>
    <w:rsid w:val="00831689"/>
    <w:rsid w:val="008D64F3"/>
    <w:rsid w:val="0096253E"/>
    <w:rsid w:val="009651E0"/>
    <w:rsid w:val="00A232E9"/>
    <w:rsid w:val="00A34A6D"/>
    <w:rsid w:val="00A56B7A"/>
    <w:rsid w:val="00A66684"/>
    <w:rsid w:val="00A85374"/>
    <w:rsid w:val="00A854E3"/>
    <w:rsid w:val="00A94242"/>
    <w:rsid w:val="00AA15B5"/>
    <w:rsid w:val="00AD6E60"/>
    <w:rsid w:val="00B52B98"/>
    <w:rsid w:val="00B63860"/>
    <w:rsid w:val="00B713D9"/>
    <w:rsid w:val="00BC7AF9"/>
    <w:rsid w:val="00C04C59"/>
    <w:rsid w:val="00CC192E"/>
    <w:rsid w:val="00D53B2E"/>
    <w:rsid w:val="00D8097D"/>
    <w:rsid w:val="00DA2BDE"/>
    <w:rsid w:val="00DF2CDC"/>
    <w:rsid w:val="00EB4F37"/>
    <w:rsid w:val="00EC18CF"/>
    <w:rsid w:val="00ED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932A6"/>
  <w15:docId w15:val="{9E8EA7AB-349E-44E3-82D9-083906A47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4C5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autoRedefine/>
    <w:uiPriority w:val="99"/>
    <w:qFormat/>
    <w:rsid w:val="00B63860"/>
    <w:pPr>
      <w:keepNext/>
      <w:spacing w:after="0" w:line="240" w:lineRule="auto"/>
      <w:outlineLvl w:val="1"/>
    </w:pPr>
    <w:rPr>
      <w:rFonts w:ascii="Times New Roman" w:hAnsi="Times New Roman"/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115A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115A2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5115A2"/>
    <w:rPr>
      <w:vertAlign w:val="superscript"/>
    </w:rPr>
  </w:style>
  <w:style w:type="table" w:styleId="a6">
    <w:name w:val="Table Grid"/>
    <w:basedOn w:val="a1"/>
    <w:uiPriority w:val="39"/>
    <w:rsid w:val="001D4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B4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B4F3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63860"/>
    <w:rPr>
      <w:rFonts w:ascii="Times New Roman" w:eastAsia="Times New Roman" w:hAnsi="Times New Roman" w:cs="Times New Roman"/>
      <w:b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8AD3B93C-9448-4C8E-9D67-C27E07D6EE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Анна Анатольевна</dc:creator>
  <cp:lastModifiedBy>Ходунов Евгений Сергеевич</cp:lastModifiedBy>
  <cp:revision>5</cp:revision>
  <dcterms:created xsi:type="dcterms:W3CDTF">2021-10-27T15:44:00Z</dcterms:created>
  <dcterms:modified xsi:type="dcterms:W3CDTF">2025-09-24T15:31:00Z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Малышева Г.А.</vt:lpwstr>
  </property>
  <property fmtid="{D5CDD505-2E9C-101B-9397-08002B2CF9AE}" pid="3" name="signerIof">
    <vt:lpwstr>С. Ю. Рощин</vt:lpwstr>
  </property>
  <property fmtid="{D5CDD505-2E9C-101B-9397-08002B2CF9AE}" pid="4" name="creatorDepartment">
    <vt:lpwstr>Управление организации уч</vt:lpwstr>
  </property>
  <property fmtid="{D5CDD505-2E9C-101B-9397-08002B2CF9AE}" pid="5" name="accessLevel">
    <vt:lpwstr>Ограниченный</vt:lpwstr>
  </property>
  <property fmtid="{D5CDD505-2E9C-101B-9397-08002B2CF9AE}" pid="6" name="actuality">
    <vt:lpwstr>Проект</vt:lpwstr>
  </property>
  <property fmtid="{D5CDD505-2E9C-101B-9397-08002B2CF9AE}" pid="7" name="documentType">
    <vt:lpwstr>По основной деятельности</vt:lpwstr>
  </property>
  <property fmtid="{D5CDD505-2E9C-101B-9397-08002B2CF9AE}" pid="8" name="regnumProj">
    <vt:lpwstr>М 2019/3/19-418</vt:lpwstr>
  </property>
  <property fmtid="{D5CDD505-2E9C-101B-9397-08002B2CF9AE}" pid="9" name="stateValue">
    <vt:lpwstr>На доработке</vt:lpwstr>
  </property>
  <property fmtid="{D5CDD505-2E9C-101B-9397-08002B2CF9AE}" pid="10" name="docTitle">
    <vt:lpwstr>Приказ</vt:lpwstr>
  </property>
  <property fmtid="{D5CDD505-2E9C-101B-9397-08002B2CF9AE}" pid="11" name="signerLabel">
    <vt:lpwstr> Проректор Рощин С.Ю.</vt:lpwstr>
  </property>
  <property fmtid="{D5CDD505-2E9C-101B-9397-08002B2CF9AE}" pid="12" name="documentContent">
    <vt:lpwstr>Об утверждении форм документов по организации практики студентов основных профессиональных образовательных программ высшего образования Национального исследовательского университета «Высшая школа экономики» - программ бакалавриата, специалитета и магистра</vt:lpwstr>
  </property>
  <property fmtid="{D5CDD505-2E9C-101B-9397-08002B2CF9AE}" pid="13" name="creatorPost">
    <vt:lpwstr>Начальник управления</vt:lpwstr>
  </property>
  <property fmtid="{D5CDD505-2E9C-101B-9397-08002B2CF9AE}" pid="14" name="signerName">
    <vt:lpwstr>Рощин С.Ю.</vt:lpwstr>
  </property>
  <property fmtid="{D5CDD505-2E9C-101B-9397-08002B2CF9AE}" pid="15" name="signerNameAndPostName">
    <vt:lpwstr>Рощин С.Ю., Проректор</vt:lpwstr>
  </property>
  <property fmtid="{D5CDD505-2E9C-101B-9397-08002B2CF9AE}" pid="16" name="signerPost">
    <vt:lpwstr>Проректор</vt:lpwstr>
  </property>
  <property fmtid="{D5CDD505-2E9C-101B-9397-08002B2CF9AE}" pid="17" name="documentSubtype">
    <vt:lpwstr>По основной деятельности</vt:lpwstr>
  </property>
  <property fmtid="{D5CDD505-2E9C-101B-9397-08002B2CF9AE}" pid="18" name="docStatus">
    <vt:lpwstr>NOT_CONTROLLED</vt:lpwstr>
  </property>
  <property fmtid="{D5CDD505-2E9C-101B-9397-08002B2CF9AE}" pid="19" name="signerExtraDelegates">
    <vt:lpwstr> Проректор</vt:lpwstr>
  </property>
  <property fmtid="{D5CDD505-2E9C-101B-9397-08002B2CF9AE}" pid="20" name="mainDocSheetsCount">
    <vt:lpwstr>1</vt:lpwstr>
  </property>
  <property fmtid="{D5CDD505-2E9C-101B-9397-08002B2CF9AE}" pid="21" name="controlLabel">
    <vt:lpwstr>не осуществляется</vt:lpwstr>
  </property>
  <property fmtid="{D5CDD505-2E9C-101B-9397-08002B2CF9AE}" pid="22" name="signerDelegates">
    <vt:lpwstr>Рощин С.Ю.</vt:lpwstr>
  </property>
</Properties>
</file>